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9F" w:rsidRPr="00612D1D" w:rsidRDefault="00D5159F" w:rsidP="00D5159F">
      <w:pPr>
        <w:ind w:left="5040" w:firstLine="720"/>
      </w:pPr>
      <w:r>
        <w:t xml:space="preserve">Ορεστιάδα </w:t>
      </w:r>
      <w:r w:rsidRPr="00612D1D">
        <w:t>21/5/2020</w:t>
      </w:r>
    </w:p>
    <w:p w:rsidR="00D5159F" w:rsidRPr="00F52495" w:rsidRDefault="00D5159F" w:rsidP="00D5159F">
      <w:pPr>
        <w:ind w:left="5040" w:firstLine="720"/>
        <w:rPr>
          <w:color w:val="FF0000"/>
        </w:rPr>
      </w:pPr>
    </w:p>
    <w:p w:rsidR="00D5159F" w:rsidRDefault="00D5159F" w:rsidP="00D5159F">
      <w:pPr>
        <w:jc w:val="both"/>
      </w:pPr>
      <w:r>
        <w:t xml:space="preserve">Σε συνέχεια της ανάρτησης του προσωρινού, σήμερα </w:t>
      </w:r>
      <w:r w:rsidRPr="00612D1D">
        <w:t>Πέμπτη 21/5/2020, αναρτάται</w:t>
      </w:r>
      <w:r>
        <w:t xml:space="preserve"> ο οριστικός κατάλογος δικαιούχων πρακτικής άσκησης (περιόδου 1/8/2020-31/8/2020) των φοιτητών/τριών του Τμήματος Δασολογίας και Διαχείρισης Περιβάλλοντος και Φυσικών Πόρων ΔΠΘ. Όλοι οι αιτούντες συμπεριλήφθησαν στην κατάσταση διότι πληρούσαν τα κριτήρια </w:t>
      </w:r>
      <w:proofErr w:type="spellStart"/>
      <w:r>
        <w:t>επιλεξιμότητας</w:t>
      </w:r>
      <w:proofErr w:type="spellEnd"/>
      <w:r>
        <w:t xml:space="preserve"> σύμφωνα με τον Κανονισμό Πρακτικής Άσκησης του Τμήματος. </w:t>
      </w:r>
    </w:p>
    <w:p w:rsidR="00D5159F" w:rsidRDefault="00D5159F" w:rsidP="00D5159F">
      <w:pPr>
        <w:jc w:val="both"/>
      </w:pPr>
    </w:p>
    <w:p w:rsidR="00D5159F" w:rsidRPr="0060763D" w:rsidRDefault="00D5159F" w:rsidP="00D5159F">
      <w:pPr>
        <w:jc w:val="center"/>
        <w:rPr>
          <w:b/>
        </w:rPr>
      </w:pPr>
      <w:r w:rsidRPr="0060763D">
        <w:rPr>
          <w:b/>
        </w:rPr>
        <w:t xml:space="preserve">Τελικός Κατάλογος Δικαιούχων Πρακτικής Άσκησης Τμήματος Δασολογίας και Διαχείρισης Περιβάλλοντος και Φυσικών Πόρων ΔΠΘ </w:t>
      </w:r>
      <w:r w:rsidR="002B3C7A">
        <w:rPr>
          <w:b/>
        </w:rPr>
        <w:t xml:space="preserve">                             </w:t>
      </w:r>
      <w:r w:rsidRPr="0060763D">
        <w:rPr>
          <w:b/>
        </w:rPr>
        <w:t xml:space="preserve">Περίοδος </w:t>
      </w:r>
      <w:r>
        <w:rPr>
          <w:b/>
        </w:rPr>
        <w:t xml:space="preserve">Αύγουστος </w:t>
      </w:r>
      <w:r w:rsidRPr="0060763D">
        <w:rPr>
          <w:b/>
        </w:rPr>
        <w:t>2020</w:t>
      </w:r>
    </w:p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2620"/>
        <w:gridCol w:w="2860"/>
        <w:gridCol w:w="2860"/>
      </w:tblGrid>
      <w:tr w:rsidR="007F0325" w:rsidRPr="00F52495" w:rsidTr="00BD6FDD">
        <w:trPr>
          <w:trHeight w:val="654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b/>
                <w:bCs/>
                <w:color w:val="000000"/>
                <w:szCs w:val="24"/>
                <w:lang w:eastAsia="el-GR"/>
              </w:rPr>
              <w:t>Κωδικός Αριθμός Αίτησης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b/>
                <w:bCs/>
                <w:color w:val="000000"/>
                <w:szCs w:val="24"/>
                <w:lang w:eastAsia="el-GR"/>
              </w:rPr>
              <w:t>Βαθμολογία/Σειρά Κατάταξης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el-GR"/>
              </w:rPr>
              <w:t>Φορέας Απασχόλησης</w:t>
            </w:r>
          </w:p>
        </w:tc>
      </w:tr>
      <w:tr w:rsidR="007F0325" w:rsidRPr="00F52495" w:rsidTr="00BE371A">
        <w:trPr>
          <w:trHeight w:val="266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E37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E37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7,85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574BC3" w:rsidRDefault="0002781F" w:rsidP="00BE371A">
            <w:pPr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574BC3">
              <w:t>Δασαρχείο Πολυγύρου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7,6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02781F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Αλεξανδρούπολης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7,37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574BC3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Γαιοαναφορά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7,26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574BC3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Διεύθυνση Δασών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Ν.Πιερίας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7,08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574BC3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Διεύθυνση Δασών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Ν.Άρτας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7,07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574BC3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Διεύθυνση Δασών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Ν.Πιερίας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7,04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574BC3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Διδυμοτείχου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7,02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574BC3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Μητρούσης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Α.Ιωάννης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 Δασολόγος-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Δενδρολόγος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574BC3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Διεύθυνση Δασών </w:t>
            </w:r>
            <w:proofErr w:type="spellStart"/>
            <w:r w:rsidR="00BE3457">
              <w:rPr>
                <w:rFonts w:eastAsia="Times New Roman"/>
                <w:color w:val="000000"/>
                <w:szCs w:val="24"/>
                <w:lang w:eastAsia="el-GR"/>
              </w:rPr>
              <w:t>Ν.</w:t>
            </w:r>
            <w:r>
              <w:rPr>
                <w:rFonts w:eastAsia="Times New Roman"/>
                <w:color w:val="000000"/>
                <w:szCs w:val="24"/>
                <w:lang w:eastAsia="el-GR"/>
              </w:rPr>
              <w:t>Καβάλας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574BC3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Οικονόμου Αλέξιος Δασολόγος-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Δενδρολόγος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574BC3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574BC3">
              <w:t>Δασαρχείο Πολυγύρου</w:t>
            </w:r>
          </w:p>
        </w:tc>
      </w:tr>
      <w:tr w:rsidR="007F0325" w:rsidRPr="00F52495" w:rsidTr="00BD6FDD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ΓΠ06980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F52495">
              <w:rPr>
                <w:rFonts w:eastAsia="Times New Roman"/>
                <w:szCs w:val="24"/>
                <w:lang w:eastAsia="el-GR"/>
              </w:rPr>
              <w:t>6,87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507649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574BC3">
              <w:t>Δασαρχείο</w:t>
            </w:r>
            <w:r>
              <w:t xml:space="preserve"> Αρναίας</w:t>
            </w:r>
          </w:p>
        </w:tc>
      </w:tr>
      <w:tr w:rsidR="007F0325" w:rsidRPr="00F52495" w:rsidTr="00BD6FDD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ΓΠ06959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F52495">
              <w:rPr>
                <w:rFonts w:eastAsia="Times New Roman"/>
                <w:szCs w:val="24"/>
                <w:lang w:eastAsia="el-GR"/>
              </w:rPr>
              <w:t>6,86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507649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Αλεξανδρούπολης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507649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Διδυμοτείχου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325" w:rsidRPr="00F52495" w:rsidRDefault="00A72E90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Ζ’ Κυνηγετική Ομοσπονδία Θεσσαλίας &amp; 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Ν.Σποράδων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lastRenderedPageBreak/>
              <w:t>ΓΠ06864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6,83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Ελληνικό Κέντρο Βιοτόπων-Υγροτόπων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6,83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Παυλίδης Κωνσταντίνος Γεωλόγος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Διεύθυνση Δασών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Ν.Ροδόπης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Διδυμοτείχου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Φορέας Διαχείρισης </w:t>
            </w:r>
            <w:r w:rsidR="001A4AA9">
              <w:rPr>
                <w:rFonts w:eastAsia="Times New Roman"/>
                <w:color w:val="000000"/>
                <w:szCs w:val="24"/>
                <w:lang w:eastAsia="el-GR"/>
              </w:rPr>
              <w:t xml:space="preserve">Εθνικού </w:t>
            </w: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Πάρκου Δάσους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Δαδιάς-Λευκίμης-Σουφλίου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Αγροσύμβουλος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 Ι.Κ.Ε.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ΓΠ06850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6,68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Ιωαννίνων</w:t>
            </w:r>
          </w:p>
        </w:tc>
      </w:tr>
      <w:tr w:rsidR="007F0325" w:rsidRPr="00F52495" w:rsidTr="00BD6FDD">
        <w:trPr>
          <w:trHeight w:val="330"/>
          <w:jc w:val="center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bookmarkStart w:id="0" w:name="_GoBack" w:colFirst="0" w:colLast="0"/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ΓΠ06964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F52495">
              <w:rPr>
                <w:rFonts w:eastAsia="Times New Roman"/>
                <w:szCs w:val="24"/>
                <w:lang w:eastAsia="el-GR"/>
              </w:rPr>
              <w:t>6,67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Αλεξανδρούπολης</w:t>
            </w:r>
          </w:p>
        </w:tc>
      </w:tr>
      <w:bookmarkEnd w:id="0"/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ΓΠ06859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6,64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Διδυμοτείχου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ΓΠ06863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6,58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Κιλκίς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Αλεξανδρούπολης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Διεύθυνση Δασών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Ν.Ροδόπης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Διεύθυνση Δασών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Ν.Άρτας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Σερρών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82C3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Πανταζίδης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 Παναγιώτης Αγρονόμος-Τοπογράφος</w:t>
            </w:r>
            <w:r w:rsidR="007059C7">
              <w:rPr>
                <w:rFonts w:eastAsia="Times New Roman"/>
                <w:color w:val="000000"/>
                <w:szCs w:val="24"/>
                <w:lang w:eastAsia="el-GR"/>
              </w:rPr>
              <w:t xml:space="preserve"> Μηχανικός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686FAA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Αλεξανδρούπολης</w:t>
            </w:r>
          </w:p>
        </w:tc>
      </w:tr>
      <w:tr w:rsidR="007F0325" w:rsidRPr="00F52495" w:rsidTr="00BD6FDD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ΓΠ06963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F52495">
              <w:rPr>
                <w:rFonts w:eastAsia="Times New Roman"/>
                <w:szCs w:val="24"/>
                <w:lang w:eastAsia="el-GR"/>
              </w:rPr>
              <w:t>6,20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686FAA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Διεύθυνση Δασών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Ν.Πιερίας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686FAA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Κασσάνδρας</w:t>
            </w:r>
          </w:p>
        </w:tc>
      </w:tr>
      <w:tr w:rsidR="007F0325" w:rsidRPr="00F52495" w:rsidTr="00BD6FDD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ΓΠ06961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F52495">
              <w:rPr>
                <w:rFonts w:eastAsia="Times New Roman"/>
                <w:szCs w:val="24"/>
                <w:lang w:eastAsia="el-GR"/>
              </w:rPr>
              <w:t>6,14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686FAA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>
              <w:rPr>
                <w:rFonts w:eastAsia="Times New Roman"/>
                <w:szCs w:val="24"/>
                <w:lang w:eastAsia="el-GR"/>
              </w:rPr>
              <w:t>Δασαρχείο Αγρινίου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277D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Διεύθυνση Δασών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Ν.Κοζάνης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6,01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277D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Διεύθυνση Δασών           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Ν.Πρέβεζας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5,96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277D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Καρδίτσας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5,83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277D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Σουφλίου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5,8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277D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Δασαρχείο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Θεσσαλονικης</w:t>
            </w:r>
            <w:proofErr w:type="spellEnd"/>
          </w:p>
        </w:tc>
      </w:tr>
      <w:tr w:rsidR="007F0325" w:rsidRPr="00F52495" w:rsidTr="00BD6FDD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ΓΠ06962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F52495">
              <w:rPr>
                <w:rFonts w:eastAsia="Times New Roman"/>
                <w:szCs w:val="24"/>
                <w:lang w:eastAsia="el-GR"/>
              </w:rPr>
              <w:t>5,80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277D4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>
              <w:rPr>
                <w:rFonts w:eastAsia="Times New Roman"/>
                <w:szCs w:val="24"/>
                <w:lang w:eastAsia="el-GR"/>
              </w:rPr>
              <w:t xml:space="preserve">Διεύθυνση Δασών </w:t>
            </w:r>
            <w:proofErr w:type="spellStart"/>
            <w:r>
              <w:rPr>
                <w:rFonts w:eastAsia="Times New Roman"/>
                <w:szCs w:val="24"/>
                <w:lang w:eastAsia="el-GR"/>
              </w:rPr>
              <w:t>Ν.Καστοριάς</w:t>
            </w:r>
            <w:proofErr w:type="spellEnd"/>
          </w:p>
        </w:tc>
      </w:tr>
      <w:tr w:rsidR="007F0325" w:rsidRPr="00F52495" w:rsidTr="002F32F8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ΓΠ06970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F52495">
              <w:rPr>
                <w:rFonts w:eastAsia="Times New Roman"/>
                <w:szCs w:val="24"/>
                <w:lang w:eastAsia="el-GR"/>
              </w:rPr>
              <w:t>5,71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325" w:rsidRPr="00F52495" w:rsidRDefault="00B277D4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>
              <w:rPr>
                <w:rFonts w:eastAsia="Times New Roman"/>
                <w:szCs w:val="24"/>
                <w:lang w:eastAsia="el-GR"/>
              </w:rPr>
              <w:t>Δασαρχείο Λάρισας</w:t>
            </w:r>
          </w:p>
        </w:tc>
      </w:tr>
      <w:tr w:rsidR="007F0325" w:rsidRPr="00F52495" w:rsidTr="002F32F8">
        <w:trPr>
          <w:trHeight w:val="34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lastRenderedPageBreak/>
              <w:t>ΓΠ06885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5,53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5" w:rsidRPr="00F52495" w:rsidRDefault="00B277D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Ελληνική Εταιρία Περιβάλλοντος &amp; Πολιτισμού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ΓΠ06866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5,39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5" w:rsidRPr="00F52495" w:rsidRDefault="00B277D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Διεύθυνση Δασών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Ν.Ροδόπης</w:t>
            </w:r>
            <w:proofErr w:type="spellEnd"/>
          </w:p>
        </w:tc>
      </w:tr>
      <w:tr w:rsidR="007F0325" w:rsidRPr="00F52495" w:rsidTr="00BD6FDD">
        <w:trPr>
          <w:trHeight w:val="330"/>
          <w:jc w:val="center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ΓΠ06956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F52495">
              <w:rPr>
                <w:rFonts w:eastAsia="Times New Roman"/>
                <w:szCs w:val="24"/>
                <w:lang w:eastAsia="el-GR"/>
              </w:rPr>
              <w:t>5,38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B277D4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>
              <w:rPr>
                <w:rFonts w:eastAsia="Times New Roman"/>
                <w:szCs w:val="24"/>
                <w:lang w:eastAsia="el-GR"/>
              </w:rPr>
              <w:t>Δασαρχείο Θάσου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5,32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CC13F3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Διεύθυνση Δασών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Ν.Πιερίας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5,21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CC13F3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Διδυμοτείχου</w:t>
            </w:r>
          </w:p>
        </w:tc>
      </w:tr>
      <w:tr w:rsidR="007F0325" w:rsidRPr="00F52495" w:rsidTr="00BD6FDD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ΓΠ06960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F52495">
              <w:rPr>
                <w:rFonts w:eastAsia="Times New Roman"/>
                <w:szCs w:val="24"/>
                <w:lang w:eastAsia="el-GR"/>
              </w:rPr>
              <w:t>5,17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CC13F3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>
              <w:rPr>
                <w:rFonts w:eastAsia="Times New Roman"/>
                <w:szCs w:val="24"/>
                <w:lang w:eastAsia="el-GR"/>
              </w:rPr>
              <w:t xml:space="preserve">Διεύθυνση Δασών </w:t>
            </w:r>
            <w:proofErr w:type="spellStart"/>
            <w:r>
              <w:rPr>
                <w:rFonts w:eastAsia="Times New Roman"/>
                <w:szCs w:val="24"/>
                <w:lang w:eastAsia="el-GR"/>
              </w:rPr>
              <w:t>Ν.Καστοριάς</w:t>
            </w:r>
            <w:proofErr w:type="spellEnd"/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5,1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F3289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Διδυμοτείχου</w:t>
            </w:r>
          </w:p>
        </w:tc>
      </w:tr>
      <w:tr w:rsidR="007F0325" w:rsidRPr="00F52495" w:rsidTr="00BD6FDD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ΓΠ06972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F52495">
              <w:rPr>
                <w:rFonts w:eastAsia="Times New Roman"/>
                <w:szCs w:val="24"/>
                <w:lang w:eastAsia="el-GR"/>
              </w:rPr>
              <w:t>5,09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F32894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Διδυμοτείχου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4,83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F3289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Ξάνθης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4,75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F3289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el-GR"/>
              </w:rPr>
              <w:t>Αγροσύμβουλος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el-GR"/>
              </w:rPr>
              <w:t xml:space="preserve"> Ι.Κ.Ε.</w:t>
            </w:r>
          </w:p>
        </w:tc>
      </w:tr>
      <w:tr w:rsidR="007F0325" w:rsidRPr="00F52495" w:rsidTr="00BD6FDD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ΓΠ06969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F52495">
              <w:rPr>
                <w:rFonts w:eastAsia="Times New Roman"/>
                <w:szCs w:val="24"/>
                <w:lang w:eastAsia="el-GR"/>
              </w:rPr>
              <w:t>4,70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F32894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>
              <w:rPr>
                <w:rFonts w:eastAsia="Times New Roman"/>
                <w:szCs w:val="24"/>
                <w:lang w:eastAsia="el-GR"/>
              </w:rPr>
              <w:t>Δασαρχείο Κυπαρισσίας</w:t>
            </w:r>
          </w:p>
        </w:tc>
      </w:tr>
      <w:tr w:rsidR="007F0325" w:rsidRPr="00F52495" w:rsidTr="00BD6FDD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ΓΠ06978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 w:rsidRPr="00F52495">
              <w:rPr>
                <w:rFonts w:eastAsia="Times New Roman"/>
                <w:szCs w:val="24"/>
                <w:lang w:eastAsia="el-GR"/>
              </w:rPr>
              <w:t>4,16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F32894" w:rsidP="00BD6FD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l-GR"/>
              </w:rPr>
            </w:pPr>
            <w:r>
              <w:rPr>
                <w:rFonts w:eastAsia="Times New Roman"/>
                <w:szCs w:val="24"/>
                <w:lang w:eastAsia="el-GR"/>
              </w:rPr>
              <w:t>Δασαρχείο Πάρνηθας</w:t>
            </w:r>
          </w:p>
        </w:tc>
      </w:tr>
      <w:tr w:rsidR="007F0325" w:rsidRPr="00F52495" w:rsidTr="00BD6FDD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ΓΠ06873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325" w:rsidRPr="00F52495" w:rsidRDefault="007F0325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 w:rsidRPr="00F52495">
              <w:rPr>
                <w:rFonts w:eastAsia="Times New Roman"/>
                <w:color w:val="000000"/>
                <w:szCs w:val="24"/>
                <w:lang w:eastAsia="el-GR"/>
              </w:rPr>
              <w:t>4,07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325" w:rsidRPr="00F52495" w:rsidRDefault="00F32894" w:rsidP="00BD6FD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Cs w:val="24"/>
                <w:lang w:eastAsia="el-GR"/>
              </w:rPr>
              <w:t>Δασαρχείο Διδυμοτείχου</w:t>
            </w:r>
          </w:p>
        </w:tc>
      </w:tr>
    </w:tbl>
    <w:p w:rsidR="00D5159F" w:rsidRDefault="00D5159F" w:rsidP="00D5159F"/>
    <w:p w:rsidR="00D5159F" w:rsidRDefault="00D5159F" w:rsidP="00D5159F"/>
    <w:p w:rsidR="00D5159F" w:rsidRDefault="00D5159F" w:rsidP="00D5159F">
      <w:r>
        <w:t>Ορεστιάδα  21/5/2020</w:t>
      </w:r>
    </w:p>
    <w:p w:rsidR="00D5159F" w:rsidRDefault="00D5159F" w:rsidP="00D5159F">
      <w:pPr>
        <w:rPr>
          <w:b/>
        </w:rPr>
      </w:pPr>
      <w:r w:rsidRPr="006B01A4">
        <w:rPr>
          <w:b/>
        </w:rPr>
        <w:t>Τα μέλη της Επιτροπής Πρακτικής Άσκησης Τμήματος Δασολογίας και Διαχείρισης Περιβάλλοντος και Φυσικών Πόρων</w:t>
      </w:r>
    </w:p>
    <w:p w:rsidR="00D5159F" w:rsidRDefault="00D5159F" w:rsidP="00D5159F">
      <w:pPr>
        <w:rPr>
          <w:b/>
        </w:rPr>
      </w:pPr>
    </w:p>
    <w:p w:rsidR="00D5159F" w:rsidRDefault="00D5159F" w:rsidP="00D5159F">
      <w:proofErr w:type="spellStart"/>
      <w:r w:rsidRPr="006B01A4">
        <w:t>Γαρύφαλλος</w:t>
      </w:r>
      <w:proofErr w:type="spellEnd"/>
      <w:r w:rsidRPr="006B01A4">
        <w:t xml:space="preserve"> Αραμπατζής, Καθηγητής, Ε.Υ. Πρακτικής Άσκησης</w:t>
      </w:r>
    </w:p>
    <w:p w:rsidR="00D5159F" w:rsidRDefault="00D5159F" w:rsidP="00D5159F"/>
    <w:p w:rsidR="00D5159F" w:rsidRDefault="00D5159F" w:rsidP="00D5159F">
      <w:r>
        <w:t>Βασίλειος Δρόσος, Καθηγητής</w:t>
      </w:r>
    </w:p>
    <w:p w:rsidR="00D5159F" w:rsidRDefault="00D5159F" w:rsidP="00D5159F"/>
    <w:p w:rsidR="00D5159F" w:rsidRDefault="00D5159F" w:rsidP="00D5159F">
      <w:pPr>
        <w:tabs>
          <w:tab w:val="left" w:pos="5190"/>
        </w:tabs>
      </w:pPr>
      <w:r>
        <w:t xml:space="preserve">Μιχαήλ </w:t>
      </w:r>
      <w:proofErr w:type="spellStart"/>
      <w:r>
        <w:t>Ορφανουδάκης</w:t>
      </w:r>
      <w:proofErr w:type="spellEnd"/>
      <w:r>
        <w:t xml:space="preserve">, Επίκουρος Καθηγητής </w:t>
      </w:r>
      <w:r>
        <w:tab/>
      </w:r>
    </w:p>
    <w:p w:rsidR="00D5159F" w:rsidRDefault="00D5159F" w:rsidP="00D5159F">
      <w:pPr>
        <w:tabs>
          <w:tab w:val="left" w:pos="5190"/>
        </w:tabs>
      </w:pPr>
    </w:p>
    <w:p w:rsidR="00060627" w:rsidRDefault="00D5159F" w:rsidP="005038E4">
      <w:pPr>
        <w:tabs>
          <w:tab w:val="left" w:pos="5190"/>
        </w:tabs>
      </w:pPr>
      <w:r>
        <w:t>Βασιλική Παναγιωτοπούλου, Φοιτήτρια του Τμήματος</w:t>
      </w:r>
    </w:p>
    <w:sectPr w:rsidR="00060627" w:rsidSect="00B277D4">
      <w:headerReference w:type="default" r:id="rId6"/>
      <w:pgSz w:w="11906" w:h="16838"/>
      <w:pgMar w:top="1039" w:right="1800" w:bottom="1276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59F" w:rsidRDefault="00D5159F" w:rsidP="00D5159F">
      <w:pPr>
        <w:spacing w:after="0" w:line="240" w:lineRule="auto"/>
      </w:pPr>
      <w:r>
        <w:separator/>
      </w:r>
    </w:p>
  </w:endnote>
  <w:endnote w:type="continuationSeparator" w:id="0">
    <w:p w:rsidR="00D5159F" w:rsidRDefault="00D5159F" w:rsidP="00D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59F" w:rsidRDefault="00D5159F" w:rsidP="00D5159F">
      <w:pPr>
        <w:spacing w:after="0" w:line="240" w:lineRule="auto"/>
      </w:pPr>
      <w:r>
        <w:separator/>
      </w:r>
    </w:p>
  </w:footnote>
  <w:footnote w:type="continuationSeparator" w:id="0">
    <w:p w:rsidR="00D5159F" w:rsidRDefault="00D5159F" w:rsidP="00D5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8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15"/>
      <w:gridCol w:w="3390"/>
      <w:gridCol w:w="4306"/>
      <w:gridCol w:w="1337"/>
    </w:tblGrid>
    <w:tr w:rsidR="00D5159F" w:rsidRPr="00F50460" w:rsidTr="00C02364">
      <w:trPr>
        <w:trHeight w:val="82"/>
        <w:jc w:val="center"/>
      </w:trPr>
      <w:tc>
        <w:tcPr>
          <w:tcW w:w="11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5159F" w:rsidRPr="00F50460" w:rsidRDefault="00D5159F" w:rsidP="00C02364">
          <w:pPr>
            <w:rPr>
              <w:szCs w:val="24"/>
            </w:rPr>
          </w:pPr>
          <w:r>
            <w:rPr>
              <w:noProof/>
              <w:szCs w:val="24"/>
              <w:lang w:eastAsia="el-GR"/>
            </w:rPr>
            <w:drawing>
              <wp:inline distT="0" distB="0" distL="0" distR="0">
                <wp:extent cx="619125" cy="533400"/>
                <wp:effectExtent l="0" t="0" r="9525" b="0"/>
                <wp:docPr id="4" name="Εικόνα 4" descr="Περιγραφή: 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Περιγραφή: 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5159F" w:rsidRPr="00F50460" w:rsidRDefault="00D5159F" w:rsidP="00C02364">
          <w:pPr>
            <w:rPr>
              <w:szCs w:val="24"/>
            </w:rPr>
          </w:pPr>
          <w:r>
            <w:rPr>
              <w:noProof/>
              <w:szCs w:val="24"/>
              <w:lang w:eastAsia="el-GR"/>
            </w:rPr>
            <w:drawing>
              <wp:inline distT="0" distB="0" distL="0" distR="0">
                <wp:extent cx="2190750" cy="742950"/>
                <wp:effectExtent l="0" t="0" r="0" b="0"/>
                <wp:docPr id="3" name="Εικόνα 3" descr="Περιγραφή: 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Περιγραφή: 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5159F" w:rsidRPr="00F50460" w:rsidRDefault="00D5159F" w:rsidP="00C02364">
          <w:pPr>
            <w:rPr>
              <w:szCs w:val="24"/>
            </w:rPr>
          </w:pPr>
          <w:r>
            <w:rPr>
              <w:noProof/>
              <w:szCs w:val="24"/>
              <w:lang w:eastAsia="el-GR"/>
            </w:rPr>
            <w:drawing>
              <wp:inline distT="0" distB="0" distL="0" distR="0">
                <wp:extent cx="2819400" cy="314325"/>
                <wp:effectExtent l="0" t="0" r="0" b="9525"/>
                <wp:docPr id="2" name="Εικόνα 2" descr="Περιγραφή: 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5159F" w:rsidRPr="00F50460" w:rsidRDefault="00D5159F" w:rsidP="00C02364">
          <w:pPr>
            <w:rPr>
              <w:b/>
              <w:szCs w:val="24"/>
            </w:rPr>
          </w:pPr>
          <w:r>
            <w:rPr>
              <w:b/>
              <w:noProof/>
              <w:szCs w:val="24"/>
              <w:lang w:eastAsia="el-GR"/>
            </w:rPr>
            <w:drawing>
              <wp:inline distT="0" distB="0" distL="0" distR="0">
                <wp:extent cx="781050" cy="476250"/>
                <wp:effectExtent l="0" t="0" r="0" b="0"/>
                <wp:docPr id="1" name="Εικόνα 1" descr="Περιγραφή: 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159F" w:rsidRDefault="00D515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9F"/>
    <w:rsid w:val="0002781F"/>
    <w:rsid w:val="00060627"/>
    <w:rsid w:val="001779C2"/>
    <w:rsid w:val="001A4AA9"/>
    <w:rsid w:val="0022064B"/>
    <w:rsid w:val="002B3C7A"/>
    <w:rsid w:val="002F32F8"/>
    <w:rsid w:val="003C5A5C"/>
    <w:rsid w:val="005038E4"/>
    <w:rsid w:val="00507649"/>
    <w:rsid w:val="00574BC3"/>
    <w:rsid w:val="00612D1D"/>
    <w:rsid w:val="00686FAA"/>
    <w:rsid w:val="00700463"/>
    <w:rsid w:val="007059C7"/>
    <w:rsid w:val="007F0325"/>
    <w:rsid w:val="00A72E90"/>
    <w:rsid w:val="00B277D4"/>
    <w:rsid w:val="00B82C34"/>
    <w:rsid w:val="00BD6FDD"/>
    <w:rsid w:val="00BE3457"/>
    <w:rsid w:val="00BE371A"/>
    <w:rsid w:val="00CA2913"/>
    <w:rsid w:val="00CA6597"/>
    <w:rsid w:val="00CC13F3"/>
    <w:rsid w:val="00D5159F"/>
    <w:rsid w:val="00F3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EB16-8F9F-45AC-90AA-16E87408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59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59F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har">
    <w:name w:val="Κεφαλίδα Char"/>
    <w:basedOn w:val="a0"/>
    <w:link w:val="a3"/>
    <w:uiPriority w:val="99"/>
    <w:semiHidden/>
    <w:rsid w:val="00D5159F"/>
  </w:style>
  <w:style w:type="paragraph" w:styleId="a4">
    <w:name w:val="footer"/>
    <w:basedOn w:val="a"/>
    <w:link w:val="Char0"/>
    <w:uiPriority w:val="99"/>
    <w:semiHidden/>
    <w:unhideWhenUsed/>
    <w:rsid w:val="00D5159F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har0">
    <w:name w:val="Υποσέλιδο Char"/>
    <w:basedOn w:val="a0"/>
    <w:link w:val="a4"/>
    <w:uiPriority w:val="99"/>
    <w:semiHidden/>
    <w:rsid w:val="00D5159F"/>
  </w:style>
  <w:style w:type="paragraph" w:styleId="a5">
    <w:name w:val="Balloon Text"/>
    <w:basedOn w:val="a"/>
    <w:link w:val="Char1"/>
    <w:uiPriority w:val="99"/>
    <w:semiHidden/>
    <w:unhideWhenUsed/>
    <w:rsid w:val="00D5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Χρήστος Βαρσαμακίδης</cp:lastModifiedBy>
  <cp:revision>2</cp:revision>
  <dcterms:created xsi:type="dcterms:W3CDTF">2020-05-21T10:10:00Z</dcterms:created>
  <dcterms:modified xsi:type="dcterms:W3CDTF">2020-05-21T10:10:00Z</dcterms:modified>
</cp:coreProperties>
</file>